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4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824"/>
        <w:gridCol w:w="2015"/>
        <w:gridCol w:w="2810"/>
      </w:tblGrid>
      <w:tr>
        <w:trPr/>
        <w:tc>
          <w:tcPr>
            <w:tcW w:w="96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32"/>
                <w:szCs w:val="32"/>
              </w:rPr>
              <w:t>INFORMACJA</w:t>
            </w:r>
          </w:p>
          <w:p>
            <w:pPr>
              <w:pStyle w:val="Zawartotabeliuser"/>
              <w:shd w:val="clear" w:fill="CCCCCC"/>
              <w:jc w:val="center"/>
              <w:rPr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O OBOWIĄZKU ZAWIADOMIENIA WŁAŚCIWYCH SŁUŻB</w:t>
            </w:r>
          </w:p>
          <w:p>
            <w:pPr>
              <w:pStyle w:val="Normal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(przykładowy wzór służący do zawiadomienia właściwego organu Państwowej Inspekcji Sanitarnej lub Państwowej Straży Pożarnej)</w:t>
            </w:r>
          </w:p>
        </w:tc>
      </w:tr>
      <w:tr>
        <w:trPr/>
        <w:tc>
          <w:tcPr>
            <w:tcW w:w="48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b/>
                <w:bCs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POZNAŃ, DNIA:</w:t>
            </w:r>
          </w:p>
        </w:tc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Art. 56 ust. 1 i 2 </w:t>
            </w:r>
            <w:r>
              <w:rPr>
                <w:rFonts w:ascii="Lato" w:hAnsi="Lato"/>
                <w:sz w:val="22"/>
                <w:szCs w:val="22"/>
              </w:rPr>
              <w:t xml:space="preserve">oraz </w:t>
            </w:r>
            <w:r>
              <w:rPr>
                <w:rFonts w:ascii="Lato" w:hAnsi="Lato"/>
                <w:sz w:val="22"/>
                <w:szCs w:val="22"/>
              </w:rPr>
              <w:t xml:space="preserve">art. 57 ust. 3, ustawy z dnia 7 lipca 1994 r. – Prawo budowlane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2"/>
                <w:szCs w:val="22"/>
              </w:rPr>
              <w:t>(Dz.U z 2026r., poz. 524 ze zm.)</w:t>
            </w:r>
            <w:r>
              <w:rPr>
                <w:rFonts w:ascii="Lato" w:hAnsi="Lato"/>
                <w:sz w:val="22"/>
                <w:szCs w:val="22"/>
              </w:rPr>
              <w:t>.</w:t>
            </w:r>
          </w:p>
        </w:tc>
      </w:tr>
      <w:tr>
        <w:trPr/>
        <w:tc>
          <w:tcPr>
            <w:tcW w:w="68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fill="CCCCCC"/>
              <w:bidi w:val="0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2. SŁUŻBY, KTÓRE NALEŻY POWIADOMIĆ</w:t>
            </w:r>
          </w:p>
        </w:tc>
        <w:tc>
          <w:tcPr>
            <w:tcW w:w="2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bidi w:val="0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2A. DATA ZŁOŻENIA</w:t>
            </w:r>
          </w:p>
        </w:tc>
      </w:tr>
      <w:tr>
        <w:trPr/>
        <w:tc>
          <w:tcPr>
            <w:tcW w:w="6839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Powiatowa Stacja Sanitarno-Epidemiologiczna w Poznaniu    </w:t>
            </w:r>
            <w:r>
              <w:rPr>
                <w:rFonts w:ascii="Lato" w:hAnsi="Lato"/>
                <w:bCs/>
                <w:sz w:val="20"/>
                <w:szCs w:val="20"/>
              </w:rPr>
              <w:t xml:space="preserve">                </w:t>
            </w:r>
            <w:r>
              <w:rPr>
                <w:rFonts w:eastAsia="Times New Roman" w:cs="Times New Roman" w:ascii="Lato" w:hAnsi="Lato"/>
                <w:b/>
                <w:bCs/>
                <w:sz w:val="20"/>
                <w:szCs w:val="20"/>
              </w:rPr>
              <w:t>□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bCs/>
                <w:sz w:val="20"/>
                <w:szCs w:val="20"/>
              </w:rPr>
              <w:t>ul. Gronowa 22, 61-655 Poznań, tel. (61) 64-67-851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color w:val="FF0000"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e-Doręczenia: </w:t>
            </w:r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Style w:val="Strong"/>
                <w:rFonts w:ascii="Lato" w:hAnsi="Lato"/>
                <w:color w:val="FF0000"/>
                <w:sz w:val="20"/>
                <w:szCs w:val="20"/>
              </w:rPr>
              <w:t>AE:PL-14795-70676-USTJV-27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color w:val="FF0000"/>
                <w:sz w:val="20"/>
                <w:szCs w:val="20"/>
              </w:rPr>
            </w:pPr>
            <w:r>
              <w:rPr>
                <w:rFonts w:ascii="Lato" w:hAnsi="Lato"/>
                <w:color w:val="FF0000"/>
                <w:sz w:val="20"/>
                <w:szCs w:val="20"/>
              </w:rPr>
            </w:r>
          </w:p>
          <w:p>
            <w:pPr>
              <w:pStyle w:val="Normal"/>
              <w:rPr/>
            </w:pPr>
            <w:r>
              <w:rPr>
                <w:rStyle w:val="Strong"/>
                <w:rFonts w:ascii="Lato" w:hAnsi="Lato"/>
                <w:sz w:val="20"/>
                <w:szCs w:val="20"/>
              </w:rPr>
              <w:t xml:space="preserve">e-mail: </w:t>
            </w:r>
            <w:hyperlink r:id="rId2">
              <w:r>
                <w:rPr>
                  <w:rStyle w:val="Hyperlink"/>
                  <w:rFonts w:ascii="Lato" w:hAnsi="Lato"/>
                  <w:b/>
                  <w:bCs/>
                  <w:sz w:val="20"/>
                  <w:szCs w:val="20"/>
                </w:rPr>
                <w:t>sekretariat.psse.poznan@sanepid.gov.pl</w:t>
              </w:r>
            </w:hyperlink>
          </w:p>
          <w:p>
            <w:pPr>
              <w:pStyle w:val="Normal"/>
              <w:rPr/>
            </w:pPr>
            <w:r>
              <w:rPr>
                <w:rStyle w:val="Hyperlink"/>
                <w:rFonts w:ascii="Lato" w:hAnsi="Lato"/>
                <w:bCs/>
                <w:sz w:val="20"/>
                <w:szCs w:val="20"/>
              </w:rPr>
              <w:t>https://www.gov.pl/web/psse-poznan</w:t>
            </w:r>
          </w:p>
        </w:tc>
        <w:tc>
          <w:tcPr>
            <w:tcW w:w="2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</w:tc>
      </w:tr>
      <w:tr>
        <w:trPr/>
        <w:tc>
          <w:tcPr>
            <w:tcW w:w="6839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Komenda Miejska Państwowej Straży Pożarnej   </w:t>
            </w:r>
            <w:r>
              <w:rPr>
                <w:rFonts w:ascii="Lato" w:hAnsi="Lato"/>
                <w:bCs/>
                <w:sz w:val="20"/>
                <w:szCs w:val="20"/>
              </w:rPr>
              <w:t xml:space="preserve">                                     </w:t>
            </w:r>
            <w:r>
              <w:rPr>
                <w:rFonts w:eastAsia="Times New Roman" w:cs="Times New Roman" w:ascii="Lato" w:hAnsi="Lato"/>
                <w:b/>
                <w:bCs/>
                <w:sz w:val="20"/>
                <w:szCs w:val="20"/>
              </w:rPr>
              <w:t>□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bCs/>
                <w:sz w:val="20"/>
                <w:szCs w:val="20"/>
              </w:rPr>
              <w:t>ul. Bobrzańska 6a, 61-248 Poznań, tel. (47) 77-16-300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AE:PL-22687-25173-RFJFA-33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/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e-mail: </w:t>
            </w:r>
            <w:hyperlink r:id="rId3">
              <w:r>
                <w:rPr>
                  <w:rStyle w:val="Hyperlink"/>
                  <w:rFonts w:ascii="Lato" w:hAnsi="Lato"/>
                  <w:b/>
                  <w:bCs/>
                  <w:sz w:val="20"/>
                  <w:szCs w:val="20"/>
                </w:rPr>
                <w:t>strazpozarna@kmpsp.poznan.pl</w:t>
              </w:r>
            </w:hyperlink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jc w:val="both"/>
              <w:rPr/>
            </w:pPr>
            <w:hyperlink r:id="rId4">
              <w:r>
                <w:rPr>
                  <w:rStyle w:val="Hyperlink"/>
                  <w:rFonts w:ascii="Lato" w:hAnsi="Lato"/>
                  <w:b w:val="false"/>
                  <w:bCs w:val="false"/>
                  <w:sz w:val="20"/>
                  <w:szCs w:val="20"/>
                </w:rPr>
                <w:t>https://www.gov.pl/web/kmpsp-poznan</w:t>
              </w:r>
            </w:hyperlink>
          </w:p>
        </w:tc>
        <w:tc>
          <w:tcPr>
            <w:tcW w:w="2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3. DANE INWESTORA: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 lub nazwa: ...............................................................................……………………………….………....</w:t>
              <w:br/>
              <w:t>Kraj: ..................................... Województwo: ................................................……………………………………….........</w:t>
              <w:br/>
              <w:t>Powiat: .................................................. Gmina: ...................……………………………...................…………….............</w:t>
              <w:br/>
              <w:t>Ulica: .................................................................. Nr domu: .………………........ Nr lokalu: ....……………………........</w:t>
              <w:br/>
              <w:t>Miejscowość: ...........………….................... Kod pocztowy: .......………….......... Poczta: ...........……….................</w:t>
              <w:br/>
              <w:t>E-mail: ...............………………………………………………................................................................…………………….......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...........……………………………………………...................................................…………………….……..</w:t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Adres do korespondencji:..........................................................................................................................….........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Zawiadamiam o zakończeniu budowy obiektu budowlanego i zamiarze przystąpienia do  jego użytkowania </w:t>
            </w:r>
            <w:r>
              <w:rPr>
                <w:rFonts w:ascii="Lato" w:hAnsi="Lato"/>
                <w:sz w:val="22"/>
                <w:szCs w:val="22"/>
              </w:rPr>
              <w:t>(nazwa inwestycji):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na nieruchomości przy ul. ….................................................................... nr …................................................, nr ewidencyjny gruntów ......................…………………………………………………………………………………...................</w:t>
            </w:r>
          </w:p>
          <w:p>
            <w:pPr>
              <w:pStyle w:val="Normal"/>
              <w:bidi w:val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w miejscowości …………………………………………………………………………., gmina …………………...........…………</w:t>
            </w:r>
          </w:p>
          <w:p>
            <w:pPr>
              <w:pStyle w:val="Normal"/>
              <w:bidi w:val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zrealizowanej na podstawie: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decyzji o pozwoleniu na budowę </w:t>
            </w:r>
            <w:r>
              <w:rPr>
                <w:rFonts w:ascii="Lato" w:hAnsi="Lato"/>
                <w:sz w:val="22"/>
                <w:szCs w:val="22"/>
              </w:rPr>
              <w:t>nr ..............................................................………….......……………..…….......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znak ………........................................................................., z dnia ...............................................…….....................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</w:rPr>
              <w:t>wydanej przez Starostę Poznańskiego;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lub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zgłoszenia budowy 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...........................................................................................................................………....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 dnia ….............................................................................................................................................………............…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wniesionego do Starosty Poznańskiego.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hd w:val="clear" w:fill="CCCCCC"/>
              <w:jc w:val="center"/>
              <w:rPr/>
            </w:pPr>
            <w:r>
              <w:rPr>
                <w:b/>
              </w:rPr>
              <w:t>4. INFORMACJA DLA INWESTORA: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Niniejszy wzór ma charakter </w:t>
            </w:r>
            <w:r>
              <w:rPr>
                <w:rStyle w:val="Strong"/>
                <w:rFonts w:ascii="Lato" w:hAnsi="Lato"/>
                <w:sz w:val="22"/>
                <w:szCs w:val="22"/>
              </w:rPr>
              <w:t>pomocniczy</w:t>
            </w:r>
            <w:r>
              <w:rPr>
                <w:rFonts w:ascii="Lato" w:hAnsi="Lato"/>
                <w:sz w:val="22"/>
                <w:szCs w:val="22"/>
              </w:rPr>
              <w:t xml:space="preserve"> i może zostać wykorzystany przez inwestora do zawiadomienia właściwego organu Państwowej Inspekcji Sanitarnej lub Państwowej Straży Pożarnej o zakończeniu budowy obiektu budowlanego i zamiarze przystąpienia do jego użytkowania.</w:t>
            </w:r>
          </w:p>
          <w:p>
            <w:pPr>
              <w:pStyle w:val="BodyText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Przed złożeniem zawiadomienia zaleca się sprawdzenie aktualnych wymagań właściwego organu. Poszczególne służby mogą udostępniać </w:t>
            </w:r>
            <w:r>
              <w:rPr>
                <w:rStyle w:val="Strong"/>
                <w:rFonts w:ascii="Lato" w:hAnsi="Lato"/>
                <w:sz w:val="22"/>
                <w:szCs w:val="22"/>
              </w:rPr>
              <w:t>własne formularze lub wzory zawiadomień</w:t>
            </w:r>
            <w:r>
              <w:rPr>
                <w:rFonts w:ascii="Lato" w:hAnsi="Lato"/>
                <w:sz w:val="22"/>
                <w:szCs w:val="22"/>
              </w:rPr>
              <w:t xml:space="preserve"> oraz określać wymagane załączniki.</w:t>
            </w:r>
          </w:p>
          <w:p>
            <w:pPr>
              <w:pStyle w:val="BodyText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Właściwe organy zajmują stanowisko w terminie </w:t>
            </w:r>
            <w:r>
              <w:rPr>
                <w:rStyle w:val="Strong"/>
                <w:rFonts w:ascii="Lato" w:hAnsi="Lato"/>
                <w:sz w:val="22"/>
                <w:szCs w:val="22"/>
              </w:rPr>
              <w:t>14 dni od dnia otrzymania zawiadomienia</w:t>
            </w:r>
            <w:r>
              <w:rPr>
                <w:rFonts w:ascii="Lato" w:hAnsi="Lato"/>
                <w:sz w:val="22"/>
                <w:szCs w:val="22"/>
              </w:rPr>
              <w:t>. Niezajęcie stanowiska w tym terminie traktuje się jako niezgłoszenie sprzeciwu lub uwag.</w:t>
            </w:r>
          </w:p>
          <w:p>
            <w:pPr>
              <w:pStyle w:val="BodyText"/>
              <w:spacing w:before="0" w:after="140"/>
              <w:jc w:val="both"/>
              <w:rPr>
                <w:rStyle w:val="Strong"/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Po upływie tego terminu, jeżeli właściwy organ nie zgłosił sprzeciwu lub uwag, inwestor dołącza do zawiadomienia o zakończeniu budowy albo wniosku o pozwolenie na użytkowanie, składanego do wła</w:t>
            </w:r>
            <w:r>
              <w:rPr>
                <w:rFonts w:ascii="Lato" w:hAnsi="Lato"/>
                <w:sz w:val="22"/>
                <w:szCs w:val="22"/>
              </w:rPr>
              <w:t>ś</w:t>
            </w:r>
            <w:r>
              <w:rPr>
                <w:rFonts w:ascii="Lato" w:hAnsi="Lato"/>
                <w:sz w:val="22"/>
                <w:szCs w:val="22"/>
              </w:rPr>
              <w:t xml:space="preserve">ciwego organu nadzoru budowlanego, </w:t>
            </w:r>
            <w:r>
              <w:rPr>
                <w:rStyle w:val="Strong"/>
                <w:rFonts w:ascii="Lato" w:hAnsi="Lato"/>
                <w:sz w:val="22"/>
                <w:szCs w:val="22"/>
              </w:rPr>
              <w:t>oświadczenie o braku sprzeciwu lub uwag ze strony właściwych organów</w:t>
            </w:r>
            <w:r>
              <w:rPr>
                <w:rFonts w:ascii="Lato" w:hAnsi="Lato"/>
                <w:sz w:val="22"/>
                <w:szCs w:val="22"/>
              </w:rPr>
              <w:t>.</w:t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right="1152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18"/>
                <w:szCs w:val="18"/>
              </w:rPr>
              <w:t>Podpis inwestora albo pełnomocnika inwestora</w:t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  <w:sz w:val="18"/>
          <w:szCs w:val="18"/>
        </w:rPr>
        <w:t xml:space="preserve">                                             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</w:t>
      </w:r>
      <w:r>
        <w:rPr>
          <w:rFonts w:ascii="Lato" w:hAnsi="Lato"/>
          <w:sz w:val="18"/>
          <w:szCs w:val="18"/>
        </w:rPr>
        <w:t xml:space="preserve">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                                           </w:t>
      </w:r>
    </w:p>
    <w:p>
      <w:pPr>
        <w:pStyle w:val="Normal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</w:r>
    </w:p>
    <w:p>
      <w:pPr>
        <w:pStyle w:val="Normal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  <w:t>Załączniki:</w:t>
      </w:r>
    </w:p>
    <w:p>
      <w:pPr>
        <w:pStyle w:val="Normal"/>
        <w:rPr>
          <w:rFonts w:ascii="Lato" w:hAnsi="Lato"/>
          <w:b/>
          <w:bCs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</w:r>
    </w:p>
    <w:p>
      <w:pPr>
        <w:pStyle w:val="Normal"/>
        <w:jc w:val="both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1. </w:t>
      </w:r>
      <w:r>
        <w:rPr>
          <w:rFonts w:ascii="Lato" w:hAnsi="Lato"/>
          <w:b/>
          <w:bCs/>
          <w:color w:val="3465A4"/>
          <w:sz w:val="18"/>
          <w:szCs w:val="18"/>
        </w:rPr>
        <w:t>Kserokopia pozwolenia na budowę</w:t>
      </w:r>
      <w:r>
        <w:rPr>
          <w:rFonts w:ascii="Lato" w:hAnsi="Lato"/>
          <w:sz w:val="18"/>
          <w:szCs w:val="18"/>
        </w:rPr>
        <w:t xml:space="preserve"> albo </w:t>
      </w:r>
      <w:r>
        <w:rPr>
          <w:rFonts w:ascii="Lato" w:hAnsi="Lato"/>
          <w:b/>
          <w:bCs/>
          <w:color w:val="3465A4"/>
          <w:sz w:val="18"/>
          <w:szCs w:val="18"/>
        </w:rPr>
        <w:t>zgłoszenia budowy</w:t>
      </w:r>
      <w:r>
        <w:rPr>
          <w:rFonts w:ascii="Lato" w:hAnsi="Lato"/>
          <w:sz w:val="18"/>
          <w:szCs w:val="18"/>
        </w:rPr>
        <w:t xml:space="preserve"> </w:t>
      </w:r>
      <w:r>
        <w:rPr>
          <w:rFonts w:ascii="Lato" w:hAnsi="Lato"/>
          <w:i/>
          <w:iCs/>
          <w:sz w:val="18"/>
          <w:szCs w:val="18"/>
        </w:rPr>
        <w:t>(w tym pierwsza strona z projektu, egzemplarz projektu budowlanego do wglądu, [projektu zagospodarowania terenu, architektoniczno-budowlanego], projektu technicznego),</w:t>
      </w:r>
    </w:p>
    <w:p>
      <w:pPr>
        <w:pStyle w:val="Normal"/>
        <w:jc w:val="both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2. </w:t>
      </w:r>
      <w:r>
        <w:rPr>
          <w:rFonts w:ascii="Lato" w:hAnsi="Lato"/>
          <w:b/>
          <w:bCs/>
          <w:color w:val="3465A4"/>
          <w:sz w:val="18"/>
          <w:szCs w:val="18"/>
        </w:rPr>
        <w:t>Kserokopia oświadczenia kierownika budowy</w:t>
      </w:r>
      <w:r>
        <w:rPr>
          <w:rFonts w:ascii="Lato" w:hAnsi="Lato"/>
          <w:sz w:val="18"/>
          <w:szCs w:val="18"/>
        </w:rPr>
        <w:t xml:space="preserve"> o zakończeniu budowy </w:t>
      </w:r>
      <w:r>
        <w:rPr>
          <w:rFonts w:ascii="Lato" w:hAnsi="Lato"/>
          <w:i/>
          <w:iCs/>
          <w:sz w:val="18"/>
          <w:szCs w:val="18"/>
        </w:rPr>
        <w:t>(w tym o zastosowaniu materiałów w trakcie budowy posiadających stosowne atesty, aprobaty techniczne i certyfikaty)</w:t>
      </w:r>
      <w:r>
        <w:rPr>
          <w:rFonts w:ascii="Lato" w:hAnsi="Lato"/>
          <w:sz w:val="18"/>
          <w:szCs w:val="18"/>
        </w:rPr>
        <w:t>,</w:t>
      </w:r>
    </w:p>
    <w:p>
      <w:pPr>
        <w:pStyle w:val="Normal"/>
        <w:bidi w:val="0"/>
        <w:jc w:val="both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3. </w:t>
      </w:r>
      <w:r>
        <w:rPr>
          <w:rFonts w:ascii="Lato" w:hAnsi="Lato"/>
          <w:b/>
          <w:bCs/>
          <w:color w:val="3465A4"/>
          <w:sz w:val="18"/>
          <w:szCs w:val="18"/>
        </w:rPr>
        <w:t>Inne:</w:t>
      </w:r>
      <w:r>
        <w:rPr>
          <w:rFonts w:ascii="Lato" w:hAnsi="Lato"/>
          <w:sz w:val="18"/>
          <w:szCs w:val="18"/>
        </w:rPr>
        <w:t xml:space="preserve"> 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sprawozdanie </w:t>
      </w:r>
      <w:r>
        <w:rPr>
          <w:rFonts w:ascii="Lato" w:hAnsi="Lato"/>
          <w:i/>
          <w:iCs/>
          <w:color w:val="BF0041"/>
          <w:sz w:val="18"/>
          <w:szCs w:val="18"/>
        </w:rPr>
        <w:t xml:space="preserve">z </w:t>
      </w:r>
      <w:r>
        <w:rPr>
          <w:rFonts w:ascii="Lato" w:hAnsi="Lato"/>
          <w:b/>
          <w:bCs/>
          <w:i/>
          <w:iCs/>
          <w:color w:val="BF0041"/>
          <w:sz w:val="18"/>
          <w:szCs w:val="18"/>
        </w:rPr>
        <w:t>badania wody</w:t>
      </w:r>
      <w:r>
        <w:rPr>
          <w:rFonts w:ascii="Lato" w:hAnsi="Lato"/>
          <w:i/>
          <w:iCs/>
          <w:sz w:val="18"/>
          <w:szCs w:val="18"/>
        </w:rPr>
        <w:t xml:space="preserve">, 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protokół skuteczności </w:t>
      </w:r>
      <w:r>
        <w:rPr>
          <w:rFonts w:ascii="Lato" w:hAnsi="Lato"/>
          <w:b/>
          <w:bCs/>
          <w:i/>
          <w:iCs/>
          <w:color w:val="BF0041"/>
          <w:sz w:val="18"/>
          <w:szCs w:val="18"/>
        </w:rPr>
        <w:t>wentylacji mechanicznej nawiewno-wywiewnej</w:t>
      </w:r>
      <w:r>
        <w:rPr>
          <w:rFonts w:ascii="Lato" w:hAnsi="Lato"/>
          <w:i/>
          <w:iCs/>
          <w:sz w:val="18"/>
          <w:szCs w:val="18"/>
        </w:rPr>
        <w:t xml:space="preserve"> / 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protokół </w:t>
      </w:r>
      <w:r>
        <w:rPr>
          <w:rFonts w:ascii="Lato" w:hAnsi="Lato"/>
          <w:b/>
          <w:bCs/>
          <w:i/>
          <w:iCs/>
          <w:color w:val="BF0041"/>
          <w:sz w:val="18"/>
          <w:szCs w:val="18"/>
        </w:rPr>
        <w:t>drożności sprawdzenia przewodów kominowych</w:t>
      </w:r>
      <w:r>
        <w:rPr>
          <w:rFonts w:ascii="Lato" w:hAnsi="Lato"/>
          <w:i/>
          <w:iCs/>
          <w:sz w:val="18"/>
          <w:szCs w:val="18"/>
        </w:rPr>
        <w:t xml:space="preserve">;  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kserokopia </w:t>
      </w:r>
      <w:r>
        <w:rPr>
          <w:rFonts w:ascii="Lato" w:hAnsi="Lato"/>
          <w:b/>
          <w:bCs/>
          <w:i/>
          <w:iCs/>
          <w:color w:val="BF0041"/>
          <w:sz w:val="18"/>
          <w:szCs w:val="18"/>
        </w:rPr>
        <w:t>części rysunkowej projektu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 z odciskiem pieczęci i podpisem rzeczoznawcy </w:t>
      </w:r>
      <w:r>
        <w:rPr>
          <w:rFonts w:ascii="Lato" w:hAnsi="Lato"/>
          <w:b/>
          <w:bCs/>
          <w:i/>
          <w:iCs/>
          <w:color w:val="BF0041"/>
          <w:sz w:val="18"/>
          <w:szCs w:val="18"/>
        </w:rPr>
        <w:t>ds. zabezpieczeń przeciwpożarowych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 potwierdzająca uzgodnienie dokumentacji projektowej</w:t>
      </w:r>
      <w:r>
        <w:rPr>
          <w:rFonts w:ascii="Lato" w:hAnsi="Lato"/>
          <w:i/>
          <w:iCs/>
          <w:sz w:val="18"/>
          <w:szCs w:val="18"/>
        </w:rPr>
        <w:t xml:space="preserve">, 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kserokopia </w:t>
      </w:r>
      <w:r>
        <w:rPr>
          <w:rFonts w:ascii="Lato" w:hAnsi="Lato"/>
          <w:b/>
          <w:bCs/>
          <w:i/>
          <w:iCs/>
          <w:color w:val="BF0041"/>
          <w:sz w:val="18"/>
          <w:szCs w:val="18"/>
        </w:rPr>
        <w:t>warunków ochrony przeciwpożarowej</w:t>
      </w:r>
      <w:r>
        <w:rPr>
          <w:rFonts w:ascii="Lato" w:hAnsi="Lato"/>
          <w:i/>
          <w:iCs/>
          <w:color w:val="158466"/>
          <w:sz w:val="18"/>
          <w:szCs w:val="18"/>
        </w:rPr>
        <w:t xml:space="preserve"> z projektu budowlanego</w:t>
      </w:r>
      <w:r>
        <w:rPr>
          <w:rFonts w:ascii="Lato" w:hAnsi="Lato"/>
          <w:sz w:val="18"/>
          <w:szCs w:val="18"/>
        </w:rPr>
        <w:t xml:space="preserve">. </w:t>
      </w:r>
    </w:p>
    <w:p>
      <w:pPr>
        <w:pStyle w:val="Normal"/>
        <w:jc w:val="both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4. </w:t>
      </w:r>
      <w:r>
        <w:rPr>
          <w:rFonts w:ascii="Lato" w:hAnsi="Lato"/>
          <w:b/>
          <w:bCs/>
          <w:color w:val="3465A4"/>
          <w:sz w:val="18"/>
          <w:szCs w:val="18"/>
        </w:rPr>
        <w:t>Pełnomocnictwo</w:t>
      </w:r>
      <w:r>
        <w:rPr>
          <w:rFonts w:ascii="Lato" w:hAnsi="Lato"/>
          <w:sz w:val="18"/>
          <w:szCs w:val="18"/>
        </w:rPr>
        <w:t xml:space="preserve"> lub </w:t>
      </w:r>
      <w:r>
        <w:rPr>
          <w:rFonts w:ascii="Lato" w:hAnsi="Lato"/>
          <w:b/>
          <w:bCs/>
          <w:color w:val="3465A4"/>
          <w:sz w:val="18"/>
          <w:szCs w:val="18"/>
        </w:rPr>
        <w:t>upoważnienie dla osoby reprezentującej inwestora</w:t>
      </w:r>
      <w:r>
        <w:rPr>
          <w:rFonts w:ascii="Lato" w:hAnsi="Lato"/>
          <w:sz w:val="18"/>
          <w:szCs w:val="18"/>
        </w:rPr>
        <w:t xml:space="preserve"> przed tut. Organem wraz z dowodem uiszczenia opłaty skarbowej.</w:t>
      </w:r>
    </w:p>
    <w:p>
      <w:pPr>
        <w:pStyle w:val="Normal"/>
        <w:bidi w:val="0"/>
        <w:jc w:val="both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5. </w:t>
      </w:r>
      <w:r>
        <w:rPr>
          <w:rFonts w:ascii="Lato" w:hAnsi="Lato"/>
          <w:b/>
          <w:bCs/>
          <w:color w:val="3465A4"/>
          <w:sz w:val="18"/>
          <w:szCs w:val="18"/>
        </w:rPr>
        <w:t>Kserokopia wpisu do ewidencji działalności gospodarczej</w:t>
      </w:r>
      <w:r>
        <w:rPr>
          <w:rFonts w:ascii="Lato" w:hAnsi="Lato"/>
          <w:color w:val="3465A4"/>
          <w:sz w:val="18"/>
          <w:szCs w:val="18"/>
        </w:rPr>
        <w:t xml:space="preserve"> </w:t>
      </w:r>
      <w:r>
        <w:rPr>
          <w:rFonts w:ascii="Lato" w:hAnsi="Lato"/>
          <w:sz w:val="18"/>
          <w:szCs w:val="18"/>
        </w:rPr>
        <w:t xml:space="preserve">bądź wpisu do </w:t>
      </w:r>
      <w:r>
        <w:rPr>
          <w:rFonts w:ascii="Lato" w:hAnsi="Lato"/>
          <w:b/>
          <w:bCs/>
          <w:color w:val="3465A4"/>
          <w:sz w:val="18"/>
          <w:szCs w:val="18"/>
        </w:rPr>
        <w:t>KRS-u</w:t>
      </w:r>
      <w:r>
        <w:rPr>
          <w:rFonts w:ascii="Lato" w:hAnsi="Lato"/>
          <w:sz w:val="18"/>
          <w:szCs w:val="18"/>
        </w:rPr>
        <w:t>.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sectPr>
      <w:headerReference w:type="even" r:id="rId5"/>
      <w:headerReference w:type="default" r:id="rId6"/>
      <w:headerReference w:type="first" r:id="rId7"/>
      <w:footerReference w:type="even" r:id="rId8"/>
      <w:footerReference w:type="default" r:id="rId9"/>
      <w:footerReference w:type="first" r:id="rId10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  <w:r>
      <mc:AlternateContent>
        <mc:Choice Requires="wps">
          <w:drawing>
            <wp:anchor distT="71120" distB="73025" distL="71120" distR="72390" simplePos="0" relativeHeight="2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17.09.2026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17.09.2026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2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9062"/>
    </w:tblGrid>
    <w:tr>
      <w:trPr/>
      <w:tc>
        <w:tcPr>
          <w:tcW w:w="9062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Przykładowy wzór zawiadomienia właściwych służb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cs="Lato" w:ascii="Lato" w:hAnsi="Lato"/>
              <w:b/>
              <w:sz w:val="24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paragraph" w:styleId="Heading3">
    <w:name w:val="heading 3"/>
    <w:basedOn w:val="Nagwekuser"/>
    <w:next w:val="BodyText"/>
    <w:qFormat/>
    <w:p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user">
    <w:name w:val="Znaki numeracji (user)"/>
    <w:qFormat/>
    <w:rPr/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">
    <w:name w:val="Znaki numeracji"/>
    <w:qFormat/>
    <w:rPr/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user">
    <w:name w:val="Zawartość tabeli (user)"/>
    <w:basedOn w:val="Normal"/>
    <w:qFormat/>
    <w:pPr>
      <w:suppressLineNumbers/>
    </w:pPr>
    <w:rPr/>
  </w:style>
  <w:style w:type="paragraph" w:styleId="Zawartoramkiuser">
    <w:name w:val="Zawartość ramki (user)"/>
    <w:basedOn w:val="Normal"/>
    <w:qFormat/>
    <w:pPr/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Cytatblokowyuser">
    <w:name w:val="Cytat blokowy (user)"/>
    <w:basedOn w:val="Normal"/>
    <w:qFormat/>
    <w:pPr>
      <w:spacing w:before="0" w:after="283"/>
      <w:ind w:hanging="0" w:left="567" w:right="567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.psse.poznan@sanepid.gov.pl" TargetMode="External"/><Relationship Id="rId3" Type="http://schemas.openxmlformats.org/officeDocument/2006/relationships/hyperlink" Target="mailto:strazpozarna@kmpsp.poznan.pl" TargetMode="External"/><Relationship Id="rId4" Type="http://schemas.openxmlformats.org/officeDocument/2006/relationships/hyperlink" Target="https://www.gov.pl/web/kmpsp-poznan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oter" Target="footer3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417</TotalTime>
  <Application>LibreOffice/26.2.1.2$Windows_X86_64 LibreOffice_project/620$Build-2</Application>
  <AppVersion>15.0000</AppVersion>
  <Pages>2</Pages>
  <Words>465</Words>
  <Characters>4891</Characters>
  <CharactersWithSpaces>5839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2026-09-17T08:04:57Z</cp:lastPrinted>
  <dcterms:modified xsi:type="dcterms:W3CDTF">2026-09-17T09:06:22Z</dcterms:modified>
  <cp:revision>134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